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5951D" w14:textId="77777777" w:rsidR="003D05FB" w:rsidRPr="003D05FB" w:rsidRDefault="003D05FB" w:rsidP="003D05FB">
      <w:pPr>
        <w:jc w:val="center"/>
        <w:rPr>
          <w:rFonts w:ascii="Times New Roman" w:hAnsi="Times New Roman" w:cs="Times New Roman"/>
          <w:smallCaps/>
        </w:rPr>
      </w:pPr>
      <w:r w:rsidRPr="003D05FB">
        <w:rPr>
          <w:rFonts w:ascii="Times New Roman" w:hAnsi="Times New Roman" w:cs="Times New Roman"/>
          <w:smallCaps/>
        </w:rPr>
        <w:t>Tribunale di Treviso</w:t>
      </w:r>
    </w:p>
    <w:p w14:paraId="73C27BC8" w14:textId="77777777" w:rsidR="003D05FB" w:rsidRDefault="003D05FB" w:rsidP="003D05FB">
      <w:pPr>
        <w:jc w:val="center"/>
        <w:rPr>
          <w:rFonts w:ascii="Times New Roman" w:hAnsi="Times New Roman" w:cs="Times New Roman"/>
          <w:smallCaps/>
        </w:rPr>
      </w:pPr>
      <w:r w:rsidRPr="003D05FB">
        <w:rPr>
          <w:rFonts w:ascii="Times New Roman" w:hAnsi="Times New Roman" w:cs="Times New Roman"/>
          <w:smallCaps/>
        </w:rPr>
        <w:t xml:space="preserve">Estratto atto di citazione e convocazione per mediazione obbligatoria </w:t>
      </w:r>
    </w:p>
    <w:p w14:paraId="2E08D5F2" w14:textId="351B4F6B" w:rsidR="003D05FB" w:rsidRPr="003D05FB" w:rsidRDefault="003D05FB" w:rsidP="003D05FB">
      <w:pPr>
        <w:jc w:val="center"/>
        <w:rPr>
          <w:rFonts w:ascii="Times New Roman" w:hAnsi="Times New Roman" w:cs="Times New Roman"/>
          <w:smallCaps/>
        </w:rPr>
      </w:pPr>
      <w:r w:rsidRPr="003D05FB">
        <w:rPr>
          <w:rFonts w:ascii="Times New Roman" w:hAnsi="Times New Roman" w:cs="Times New Roman"/>
          <w:smallCaps/>
        </w:rPr>
        <w:t>notifica per pubblici proclami</w:t>
      </w:r>
    </w:p>
    <w:p w14:paraId="09985D9A" w14:textId="77777777" w:rsidR="003D05FB" w:rsidRDefault="003D05FB" w:rsidP="00356B28">
      <w:pPr>
        <w:jc w:val="both"/>
      </w:pPr>
      <w:r>
        <w:t>Nell’interesse della</w:t>
      </w:r>
      <w:r>
        <w:t xml:space="preserve"> signora MOMESSO STEFANIA, nata a Vittorio Veneto il 02.08.1970, C.F. MMSSFN70M42M089Q, residente in Revine Lago, Vicolo Sasso n. 6/A, rappresentata e difesa dall’Avv. Anna Tomasi di Vittorio Veneto, C.F. TMSNNA77R58M089N (la quale dichiara di voler ricevere le comunicazioni presso il proprio numero indirizzo </w:t>
      </w:r>
      <w:proofErr w:type="spellStart"/>
      <w:r>
        <w:t>pec</w:t>
      </w:r>
      <w:proofErr w:type="spellEnd"/>
      <w:r>
        <w:t xml:space="preserve"> annatomasi@pec.ordineavvocatitreviso.it) ed elettivamente domiciliata presso il suo studio in Viale della Vittoria 223, giusta procura in calce rilasciata su foglio separato</w:t>
      </w:r>
      <w:r>
        <w:t>, v</w:t>
      </w:r>
      <w:r w:rsidRPr="003D05FB">
        <w:t xml:space="preserve">ista l’autorizzazione del Presidente Vicario del Tribunale di Treviso Dr. Bruno </w:t>
      </w:r>
      <w:proofErr w:type="spellStart"/>
      <w:r w:rsidRPr="003D05FB">
        <w:t>Casciarri</w:t>
      </w:r>
      <w:proofErr w:type="spellEnd"/>
      <w:r w:rsidRPr="003D05FB">
        <w:t xml:space="preserve"> del 7.5.2025, n. </w:t>
      </w:r>
      <w:r>
        <w:t>1925</w:t>
      </w:r>
      <w:r w:rsidRPr="003D05FB">
        <w:t>/2025 R.G. VG, alla notifica per pubblici proclami ex art. 150 c.p.c. della convocazione per mediazione ed atto di citazione concernenti la domanda tesa ad ottenere la declaratoria dell’acquisto per usucapione</w:t>
      </w:r>
      <w:r>
        <w:t>, si citano g</w:t>
      </w:r>
      <w:r w:rsidR="00356B28" w:rsidRPr="00356B28">
        <w:t xml:space="preserve">li eredi di </w:t>
      </w:r>
      <w:proofErr w:type="spellStart"/>
      <w:r w:rsidR="00356B28" w:rsidRPr="00356B28">
        <w:t>Carpenè</w:t>
      </w:r>
      <w:proofErr w:type="spellEnd"/>
      <w:r w:rsidR="00356B28" w:rsidRPr="00356B28">
        <w:t xml:space="preserve"> Francesco (CF. CRPFNC86H10H253Q), nato a Revine Lago (TV) il 10.06.1886, deceduto a Vittorio Veneto il 08.05.1963 e di Carpenè Sante (CF. CRPSNT80C08H253T), nato a Revine Lago (TV) il 08.03.1880 e deceduto il 03.10.1955, a comparire a comparire avanti l’intestato Tribunale di Treviso all’udienza che ivi si terrà il giorno 06.11.2025 ore 9,00 e ss., aule di rito, con l’invito ai convenuti a costituirsi nel termine di settanta giorni prima dell'udienza indicata ai sensi e nelle forme stabilite dall'articolo 166 c.p.c. e a comparire, nell'udienza indicata, dinanzi al giudice designato ai sensi dell'articolo 168-bis c.p.c., con l'avvertimento che la costituzione oltre i suddetti termini implica le decadenze di cui agli articoli 38 e 167 c.p.c., che la difesa tecnica mediante avvocato è obbligatoria in tutti i giudizi davanti al Tribunale, fatta eccezione per i casi previsti dall'articolo 86 c.p.c. o da leggi speciali, e che la parte, sussistendone i presupposti di legge, può presentare istanza per l'ammissione al patrocinio a spese dello Stato e che in caso di mancata costituzione si procederà in loro legittima e </w:t>
      </w:r>
      <w:proofErr w:type="spellStart"/>
      <w:r w:rsidR="00356B28" w:rsidRPr="00356B28">
        <w:t>dichiaranda</w:t>
      </w:r>
      <w:proofErr w:type="spellEnd"/>
      <w:r w:rsidR="00356B28" w:rsidRPr="00356B28">
        <w:t xml:space="preserve"> contumacia. Tutto ciò per ivi sentir pronunciare nei loro confronti la sentenza di accoglimento delle seguenti CONCLUSIONI Voglia l’Ill.mo Giudice, respinta ogni diversa e contraria domanda, istanza eccezione e deduzione: Nel merito: accertare e dichiarare che la signora </w:t>
      </w:r>
      <w:proofErr w:type="spellStart"/>
      <w:r w:rsidR="00356B28" w:rsidRPr="00356B28">
        <w:t>Momesso</w:t>
      </w:r>
      <w:proofErr w:type="spellEnd"/>
      <w:r w:rsidR="00356B28" w:rsidRPr="00356B28">
        <w:t xml:space="preserve"> Stefania come in premessa descritta, a seguito di possesso pacifico, ininterrotto, incontrastato animo domini è divenuta proprietaria esclusiva per intervenuta usucapione dell’immobile sito in Comune di Revine Lago (TV), Sez. </w:t>
      </w:r>
      <w:proofErr w:type="spellStart"/>
      <w:r w:rsidR="00356B28" w:rsidRPr="00356B28">
        <w:t>urb</w:t>
      </w:r>
      <w:proofErr w:type="spellEnd"/>
      <w:r w:rsidR="00356B28" w:rsidRPr="00356B28">
        <w:t>. B, Foglio 7, Particella 2084, categoria A/3, Classe 2, 2 vani, rendita € 113,62, Indirizzo Via Carpenè Piano T -1-2, autorizzando la trascrizione dell’</w:t>
      </w:r>
      <w:proofErr w:type="spellStart"/>
      <w:r w:rsidR="00356B28" w:rsidRPr="00356B28">
        <w:t>emananda</w:t>
      </w:r>
      <w:proofErr w:type="spellEnd"/>
      <w:r w:rsidR="00356B28" w:rsidRPr="00356B28">
        <w:t xml:space="preserve"> sentenza.</w:t>
      </w:r>
    </w:p>
    <w:p w14:paraId="59BEB6BB" w14:textId="64C50611" w:rsidR="003D05FB" w:rsidRDefault="003D05FB" w:rsidP="003D05FB">
      <w:pPr>
        <w:jc w:val="both"/>
      </w:pPr>
      <w:r w:rsidRPr="003D05FB">
        <w:t xml:space="preserve">E prima di ciò avanti all’O.M.F. di Treviso con sede in Treviso, Viale Verdi, 18, telefono 0422 559615 per le informazioni sull’adesione, per l’espletamento della procedura di mediazione n. </w:t>
      </w:r>
      <w:r>
        <w:t>201</w:t>
      </w:r>
      <w:r w:rsidRPr="003D05FB">
        <w:t xml:space="preserve">/2025, con primo incontro fissato per il </w:t>
      </w:r>
      <w:r>
        <w:t xml:space="preserve">08.09.25 </w:t>
      </w:r>
      <w:r w:rsidRPr="003D05FB">
        <w:t xml:space="preserve">ad ore 15.00 in modalità telematica innanzi al mediatore Avv. </w:t>
      </w:r>
      <w:r>
        <w:t>Brunello</w:t>
      </w:r>
      <w:r w:rsidR="00157607">
        <w:t xml:space="preserve"> Priscilla.</w:t>
      </w:r>
    </w:p>
    <w:p w14:paraId="4C2AB375" w14:textId="77777777" w:rsidR="003D05FB" w:rsidRDefault="003D05FB" w:rsidP="00356B28">
      <w:pPr>
        <w:jc w:val="both"/>
      </w:pPr>
    </w:p>
    <w:sectPr w:rsidR="003D05F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89E1D" w14:textId="77777777" w:rsidR="009216A6" w:rsidRDefault="009216A6" w:rsidP="003D05FB">
      <w:pPr>
        <w:spacing w:after="0" w:line="240" w:lineRule="auto"/>
      </w:pPr>
      <w:r>
        <w:separator/>
      </w:r>
    </w:p>
  </w:endnote>
  <w:endnote w:type="continuationSeparator" w:id="0">
    <w:p w14:paraId="5AAC21F1" w14:textId="77777777" w:rsidR="009216A6" w:rsidRDefault="009216A6" w:rsidP="003D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56AAB" w14:textId="77777777" w:rsidR="009216A6" w:rsidRDefault="009216A6" w:rsidP="003D05FB">
      <w:pPr>
        <w:spacing w:after="0" w:line="240" w:lineRule="auto"/>
      </w:pPr>
      <w:r>
        <w:separator/>
      </w:r>
    </w:p>
  </w:footnote>
  <w:footnote w:type="continuationSeparator" w:id="0">
    <w:p w14:paraId="136C584C" w14:textId="77777777" w:rsidR="009216A6" w:rsidRDefault="009216A6" w:rsidP="003D05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543"/>
    <w:rsid w:val="00157607"/>
    <w:rsid w:val="00356B28"/>
    <w:rsid w:val="003D05FB"/>
    <w:rsid w:val="005C4543"/>
    <w:rsid w:val="00631A18"/>
    <w:rsid w:val="006B750A"/>
    <w:rsid w:val="00805957"/>
    <w:rsid w:val="009216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B28A"/>
  <w15:docId w15:val="{92E96220-9A01-4C36-BD3F-6B36B3F8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D05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05FB"/>
  </w:style>
  <w:style w:type="paragraph" w:styleId="Pidipagina">
    <w:name w:val="footer"/>
    <w:basedOn w:val="Normale"/>
    <w:link w:val="PidipaginaCarattere"/>
    <w:uiPriority w:val="99"/>
    <w:unhideWhenUsed/>
    <w:rsid w:val="003D05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0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467</Words>
  <Characters>2666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Anna Tomasi</cp:lastModifiedBy>
  <cp:revision>5</cp:revision>
  <dcterms:created xsi:type="dcterms:W3CDTF">2025-05-16T12:15:00Z</dcterms:created>
  <dcterms:modified xsi:type="dcterms:W3CDTF">2025-05-27T15:18:00Z</dcterms:modified>
</cp:coreProperties>
</file>